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DF181" w14:textId="77777777" w:rsidR="00B55356" w:rsidRDefault="00E710E7">
      <w:r>
        <w:rPr>
          <w:noProof/>
          <w:lang w:eastAsia="ru-RU"/>
        </w:rPr>
        <w:drawing>
          <wp:inline distT="0" distB="0" distL="0" distR="0" wp14:anchorId="3CD6BC74" wp14:editId="56FB125C">
            <wp:extent cx="9148098" cy="6169121"/>
            <wp:effectExtent l="25400" t="0" r="4699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B55356" w:rsidSect="00E710E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E7"/>
    <w:rsid w:val="000F42B2"/>
    <w:rsid w:val="00315D65"/>
    <w:rsid w:val="0036783B"/>
    <w:rsid w:val="004353E4"/>
    <w:rsid w:val="00656CC6"/>
    <w:rsid w:val="0068150C"/>
    <w:rsid w:val="00750BF1"/>
    <w:rsid w:val="007C1669"/>
    <w:rsid w:val="008A0133"/>
    <w:rsid w:val="009C75ED"/>
    <w:rsid w:val="00A83E90"/>
    <w:rsid w:val="00B55356"/>
    <w:rsid w:val="00D11A79"/>
    <w:rsid w:val="00D56A3D"/>
    <w:rsid w:val="00D94690"/>
    <w:rsid w:val="00E153C8"/>
    <w:rsid w:val="00E45795"/>
    <w:rsid w:val="00E710E7"/>
    <w:rsid w:val="00F1420E"/>
    <w:rsid w:val="00F77BD9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2F1B"/>
  <w15:chartTrackingRefBased/>
  <w15:docId w15:val="{0EB954D7-B827-43F9-934F-2FFD621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33A6E1-E312-414E-AF6A-017E2351B2E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DC273A4-654B-45E2-A5ED-92D5143B5DF4}">
      <dgm:prSet/>
      <dgm:spPr/>
      <dgm:t>
        <a:bodyPr/>
        <a:lstStyle/>
        <a:p>
          <a:r>
            <a:rPr lang="ka-GE"/>
            <a:t>სამინისტროს პოლიტიკის განმსაზღვრელი დეპ</a:t>
          </a:r>
          <a:endParaRPr lang="ru-RU"/>
        </a:p>
      </dgm:t>
    </dgm:pt>
    <dgm:pt modelId="{11AA0B4A-280F-49E9-8DF9-A375D5BC0D01}" type="sibTrans" cxnId="{11EB0D79-10A7-464F-8D26-889C7E6CE691}">
      <dgm:prSet/>
      <dgm:spPr/>
      <dgm:t>
        <a:bodyPr/>
        <a:lstStyle/>
        <a:p>
          <a:endParaRPr lang="ru-RU"/>
        </a:p>
      </dgm:t>
    </dgm:pt>
    <dgm:pt modelId="{E362EC35-9BAF-4EBA-BBF3-CEB83DDD3A2D}" type="parTrans" cxnId="{11EB0D79-10A7-464F-8D26-889C7E6CE691}">
      <dgm:prSet/>
      <dgm:spPr/>
      <dgm:t>
        <a:bodyPr/>
        <a:lstStyle/>
        <a:p>
          <a:endParaRPr lang="ru-RU"/>
        </a:p>
      </dgm:t>
    </dgm:pt>
    <dgm:pt modelId="{0A1698C5-7786-BE46-9275-EAD83BF97EB1}">
      <dgm:prSet/>
      <dgm:spPr/>
      <dgm:t>
        <a:bodyPr/>
        <a:lstStyle/>
        <a:p>
          <a:r>
            <a:rPr lang="ka-GE"/>
            <a:t>საზ. ჯანმრთელობის დაცვის რეგულირების სამმართველო</a:t>
          </a:r>
          <a:endParaRPr lang="ru-RU"/>
        </a:p>
      </dgm:t>
    </dgm:pt>
    <dgm:pt modelId="{881ADE22-0096-5748-BC41-2FFF82B78E8B}" type="parTrans" cxnId="{4288844B-DF75-E246-8F94-425634D41D7B}">
      <dgm:prSet/>
      <dgm:spPr/>
      <dgm:t>
        <a:bodyPr/>
        <a:lstStyle/>
        <a:p>
          <a:endParaRPr lang="en-US"/>
        </a:p>
      </dgm:t>
    </dgm:pt>
    <dgm:pt modelId="{86267CAF-19E0-AF42-8783-9FBF2CF3F33E}" type="sibTrans" cxnId="{4288844B-DF75-E246-8F94-425634D41D7B}">
      <dgm:prSet/>
      <dgm:spPr/>
      <dgm:t>
        <a:bodyPr/>
        <a:lstStyle/>
        <a:p>
          <a:endParaRPr lang="en-US"/>
        </a:p>
      </dgm:t>
    </dgm:pt>
    <dgm:pt modelId="{53A0B1CE-6D7B-7F4F-ABFA-B9E3D94167B1}">
      <dgm:prSet/>
      <dgm:spPr/>
      <dgm:t>
        <a:bodyPr/>
        <a:lstStyle/>
        <a:p>
          <a:r>
            <a:rPr lang="ka-GE"/>
            <a:t>საზ. ჯანმრთელობის დაცვის პოლიტიკისა და პროგრამების სამმართველო</a:t>
          </a:r>
          <a:r>
            <a:rPr lang="en-US"/>
            <a:t> </a:t>
          </a:r>
          <a:endParaRPr lang="ru-RU"/>
        </a:p>
      </dgm:t>
    </dgm:pt>
    <dgm:pt modelId="{7A9BB9E0-9736-9144-81E5-9EE33CD24532}" type="parTrans" cxnId="{9E4E2E92-48D8-9541-9435-742D9CA3C4BE}">
      <dgm:prSet/>
      <dgm:spPr/>
      <dgm:t>
        <a:bodyPr/>
        <a:lstStyle/>
        <a:p>
          <a:endParaRPr lang="en-US"/>
        </a:p>
      </dgm:t>
    </dgm:pt>
    <dgm:pt modelId="{36B19965-902B-1242-869A-FEF334D8D373}" type="sibTrans" cxnId="{9E4E2E92-48D8-9541-9435-742D9CA3C4BE}">
      <dgm:prSet/>
      <dgm:spPr/>
      <dgm:t>
        <a:bodyPr/>
        <a:lstStyle/>
        <a:p>
          <a:endParaRPr lang="en-US"/>
        </a:p>
      </dgm:t>
    </dgm:pt>
    <dgm:pt modelId="{24FB81C4-1735-7340-ADE5-DD1A19B61A01}">
      <dgm:prSet/>
      <dgm:spPr/>
      <dgm:t>
        <a:bodyPr/>
        <a:lstStyle/>
        <a:p>
          <a:r>
            <a:rPr lang="ka-GE"/>
            <a:t>დევნილთა ეკომიგრანტთა</a:t>
          </a:r>
          <a:r>
            <a:rPr lang="en-US"/>
            <a:t> </a:t>
          </a:r>
          <a:r>
            <a:rPr lang="ka-GE"/>
            <a:t>და ინტეგრაცია რეინტეგრაციის საკითხების სამმართველო</a:t>
          </a:r>
          <a:endParaRPr lang="ru-RU"/>
        </a:p>
      </dgm:t>
    </dgm:pt>
    <dgm:pt modelId="{02F266A8-35E2-B540-802C-98BB7055FB59}" type="parTrans" cxnId="{7E738902-74A6-114D-8B86-670CF60DFE8E}">
      <dgm:prSet/>
      <dgm:spPr/>
      <dgm:t>
        <a:bodyPr/>
        <a:lstStyle/>
        <a:p>
          <a:endParaRPr lang="en-US"/>
        </a:p>
      </dgm:t>
    </dgm:pt>
    <dgm:pt modelId="{71ADE613-2517-CA4E-ABF2-0EFDEBDFCAB0}" type="sibTrans" cxnId="{7E738902-74A6-114D-8B86-670CF60DFE8E}">
      <dgm:prSet/>
      <dgm:spPr/>
      <dgm:t>
        <a:bodyPr/>
        <a:lstStyle/>
        <a:p>
          <a:endParaRPr lang="en-US"/>
        </a:p>
      </dgm:t>
    </dgm:pt>
    <dgm:pt modelId="{0C85E41D-8576-1D41-88E5-D682CE84F840}">
      <dgm:prSet/>
      <dgm:spPr/>
      <dgm:t>
        <a:bodyPr/>
        <a:lstStyle/>
        <a:p>
          <a:r>
            <a:rPr lang="ka-GE"/>
            <a:t>პენსიის, სოც დახმარების, სოციალური საკითხთა და პროგრამების სამმართველო</a:t>
          </a:r>
          <a:endParaRPr lang="ru-RU"/>
        </a:p>
      </dgm:t>
    </dgm:pt>
    <dgm:pt modelId="{7808A1AF-9110-B545-AAA1-EA89565F33A6}" type="parTrans" cxnId="{E0EB00AC-7A30-724D-AA3E-1A3D6B93E9DF}">
      <dgm:prSet/>
      <dgm:spPr/>
      <dgm:t>
        <a:bodyPr/>
        <a:lstStyle/>
        <a:p>
          <a:endParaRPr lang="en-US"/>
        </a:p>
      </dgm:t>
    </dgm:pt>
    <dgm:pt modelId="{B29C0652-7611-3848-BC39-2B28B6C89B6B}" type="sibTrans" cxnId="{E0EB00AC-7A30-724D-AA3E-1A3D6B93E9DF}">
      <dgm:prSet/>
      <dgm:spPr/>
      <dgm:t>
        <a:bodyPr/>
        <a:lstStyle/>
        <a:p>
          <a:endParaRPr lang="en-US"/>
        </a:p>
      </dgm:t>
    </dgm:pt>
    <dgm:pt modelId="{33E36B17-EBF3-C14A-9BFA-5F7838844C3B}">
      <dgm:prSet/>
      <dgm:spPr/>
      <dgm:t>
        <a:bodyPr/>
        <a:lstStyle/>
        <a:p>
          <a:r>
            <a:rPr lang="ka-GE"/>
            <a:t>სოციალური პროგრამების მონიტორინგის სამმართველო</a:t>
          </a:r>
          <a:endParaRPr lang="ru-RU"/>
        </a:p>
      </dgm:t>
    </dgm:pt>
    <dgm:pt modelId="{849955C4-1CBE-F448-9285-96ACA1AFA4C1}" type="parTrans" cxnId="{6A9A19D7-A7E6-7D4B-BBA2-858398E7EB8D}">
      <dgm:prSet/>
      <dgm:spPr/>
      <dgm:t>
        <a:bodyPr/>
        <a:lstStyle/>
        <a:p>
          <a:endParaRPr lang="en-US"/>
        </a:p>
      </dgm:t>
    </dgm:pt>
    <dgm:pt modelId="{A534A594-717B-E04E-B85B-36736ED922B5}" type="sibTrans" cxnId="{6A9A19D7-A7E6-7D4B-BBA2-858398E7EB8D}">
      <dgm:prSet/>
      <dgm:spPr/>
      <dgm:t>
        <a:bodyPr/>
        <a:lstStyle/>
        <a:p>
          <a:endParaRPr lang="en-US"/>
        </a:p>
      </dgm:t>
    </dgm:pt>
    <dgm:pt modelId="{AC24A135-D4E3-224D-A7E5-5D579D43B1BA}">
      <dgm:prSet/>
      <dgm:spPr/>
      <dgm:t>
        <a:bodyPr/>
        <a:lstStyle/>
        <a:p>
          <a:r>
            <a:rPr lang="ka-GE"/>
            <a:t>სოც პარტნიორობის, შრომისა და დასაქმების ხელშეწყობის პოლიტიკის სამმართველო</a:t>
          </a:r>
          <a:endParaRPr lang="ru-RU"/>
        </a:p>
      </dgm:t>
    </dgm:pt>
    <dgm:pt modelId="{2F7A8926-6268-4F45-895D-1B5B83ED50CB}" type="parTrans" cxnId="{D0F551B6-EA5B-FC4F-A9AC-6E81E965ED6C}">
      <dgm:prSet/>
      <dgm:spPr/>
      <dgm:t>
        <a:bodyPr/>
        <a:lstStyle/>
        <a:p>
          <a:endParaRPr lang="en-US"/>
        </a:p>
      </dgm:t>
    </dgm:pt>
    <dgm:pt modelId="{C12A5B36-E5E7-524C-A03E-DFBF4A28FCC4}" type="sibTrans" cxnId="{D0F551B6-EA5B-FC4F-A9AC-6E81E965ED6C}">
      <dgm:prSet/>
      <dgm:spPr/>
      <dgm:t>
        <a:bodyPr/>
        <a:lstStyle/>
        <a:p>
          <a:endParaRPr lang="en-US"/>
        </a:p>
      </dgm:t>
    </dgm:pt>
    <dgm:pt modelId="{91905AF6-24A7-468F-89F7-143A633B7B74}" type="pres">
      <dgm:prSet presAssocID="{BC33A6E1-E312-414E-AF6A-017E2351B2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1FF68F-BD95-475A-9B65-739692C9402F}" type="pres">
      <dgm:prSet presAssocID="{6DC273A4-654B-45E2-A5ED-92D5143B5DF4}" presName="hierRoot1" presStyleCnt="0">
        <dgm:presLayoutVars>
          <dgm:hierBranch val="init"/>
        </dgm:presLayoutVars>
      </dgm:prSet>
      <dgm:spPr/>
    </dgm:pt>
    <dgm:pt modelId="{D271102E-8A05-4CF1-9987-0745AD717882}" type="pres">
      <dgm:prSet presAssocID="{6DC273A4-654B-45E2-A5ED-92D5143B5DF4}" presName="rootComposite1" presStyleCnt="0"/>
      <dgm:spPr/>
    </dgm:pt>
    <dgm:pt modelId="{8030318D-B86E-4EB0-A813-A066BD113C15}" type="pres">
      <dgm:prSet presAssocID="{6DC273A4-654B-45E2-A5ED-92D5143B5DF4}" presName="rootText1" presStyleLbl="node0" presStyleIdx="0" presStyleCnt="1">
        <dgm:presLayoutVars>
          <dgm:chPref val="3"/>
        </dgm:presLayoutVars>
      </dgm:prSet>
      <dgm:spPr/>
    </dgm:pt>
    <dgm:pt modelId="{F80AA07F-4768-4DD1-9CC6-41AFB29D0DF2}" type="pres">
      <dgm:prSet presAssocID="{6DC273A4-654B-45E2-A5ED-92D5143B5DF4}" presName="rootConnector1" presStyleLbl="node1" presStyleIdx="0" presStyleCnt="0"/>
      <dgm:spPr/>
    </dgm:pt>
    <dgm:pt modelId="{FEC4581B-2E4F-4073-90BB-CB7A5234748B}" type="pres">
      <dgm:prSet presAssocID="{6DC273A4-654B-45E2-A5ED-92D5143B5DF4}" presName="hierChild2" presStyleCnt="0"/>
      <dgm:spPr/>
    </dgm:pt>
    <dgm:pt modelId="{A25C3E39-E7D8-1F4C-A614-57B2D390BF73}" type="pres">
      <dgm:prSet presAssocID="{02F266A8-35E2-B540-802C-98BB7055FB59}" presName="Name37" presStyleLbl="parChTrans1D2" presStyleIdx="0" presStyleCnt="6"/>
      <dgm:spPr/>
    </dgm:pt>
    <dgm:pt modelId="{2CB4B1D3-E43C-554E-BB34-F6A7BBB4797B}" type="pres">
      <dgm:prSet presAssocID="{24FB81C4-1735-7340-ADE5-DD1A19B61A01}" presName="hierRoot2" presStyleCnt="0">
        <dgm:presLayoutVars>
          <dgm:hierBranch val="init"/>
        </dgm:presLayoutVars>
      </dgm:prSet>
      <dgm:spPr/>
    </dgm:pt>
    <dgm:pt modelId="{E7EF8E02-B0EE-984B-8658-182D69986AAC}" type="pres">
      <dgm:prSet presAssocID="{24FB81C4-1735-7340-ADE5-DD1A19B61A01}" presName="rootComposite" presStyleCnt="0"/>
      <dgm:spPr/>
    </dgm:pt>
    <dgm:pt modelId="{7F341A99-AB64-BE4D-B373-E1FD3DFAB20E}" type="pres">
      <dgm:prSet presAssocID="{24FB81C4-1735-7340-ADE5-DD1A19B61A01}" presName="rootText" presStyleLbl="node2" presStyleIdx="0" presStyleCnt="6">
        <dgm:presLayoutVars>
          <dgm:chPref val="3"/>
        </dgm:presLayoutVars>
      </dgm:prSet>
      <dgm:spPr/>
    </dgm:pt>
    <dgm:pt modelId="{D5FCD1A6-461D-2B49-A02A-4561F464F0A0}" type="pres">
      <dgm:prSet presAssocID="{24FB81C4-1735-7340-ADE5-DD1A19B61A01}" presName="rootConnector" presStyleLbl="node2" presStyleIdx="0" presStyleCnt="6"/>
      <dgm:spPr/>
    </dgm:pt>
    <dgm:pt modelId="{BBEA3115-C348-9548-BFF3-BEB443F8A7E1}" type="pres">
      <dgm:prSet presAssocID="{24FB81C4-1735-7340-ADE5-DD1A19B61A01}" presName="hierChild4" presStyleCnt="0"/>
      <dgm:spPr/>
    </dgm:pt>
    <dgm:pt modelId="{8574812F-8388-604D-992C-8FFE077F77DE}" type="pres">
      <dgm:prSet presAssocID="{24FB81C4-1735-7340-ADE5-DD1A19B61A01}" presName="hierChild5" presStyleCnt="0"/>
      <dgm:spPr/>
    </dgm:pt>
    <dgm:pt modelId="{F57EA11B-682B-DD4A-A6E4-79147EDA4F1E}" type="pres">
      <dgm:prSet presAssocID="{7A9BB9E0-9736-9144-81E5-9EE33CD24532}" presName="Name37" presStyleLbl="parChTrans1D2" presStyleIdx="1" presStyleCnt="6"/>
      <dgm:spPr/>
    </dgm:pt>
    <dgm:pt modelId="{C6723766-5F8E-BB41-9DE0-6D51075CCDD1}" type="pres">
      <dgm:prSet presAssocID="{53A0B1CE-6D7B-7F4F-ABFA-B9E3D94167B1}" presName="hierRoot2" presStyleCnt="0">
        <dgm:presLayoutVars>
          <dgm:hierBranch val="init"/>
        </dgm:presLayoutVars>
      </dgm:prSet>
      <dgm:spPr/>
    </dgm:pt>
    <dgm:pt modelId="{8C2AFF8B-ED78-474E-A3D1-A3F7D1C71C06}" type="pres">
      <dgm:prSet presAssocID="{53A0B1CE-6D7B-7F4F-ABFA-B9E3D94167B1}" presName="rootComposite" presStyleCnt="0"/>
      <dgm:spPr/>
    </dgm:pt>
    <dgm:pt modelId="{77222FF0-89E0-0741-A133-6E70F3F9F670}" type="pres">
      <dgm:prSet presAssocID="{53A0B1CE-6D7B-7F4F-ABFA-B9E3D94167B1}" presName="rootText" presStyleLbl="node2" presStyleIdx="1" presStyleCnt="6">
        <dgm:presLayoutVars>
          <dgm:chPref val="3"/>
        </dgm:presLayoutVars>
      </dgm:prSet>
      <dgm:spPr/>
    </dgm:pt>
    <dgm:pt modelId="{828D7FEF-4F41-3B43-B2D5-A272441215EA}" type="pres">
      <dgm:prSet presAssocID="{53A0B1CE-6D7B-7F4F-ABFA-B9E3D94167B1}" presName="rootConnector" presStyleLbl="node2" presStyleIdx="1" presStyleCnt="6"/>
      <dgm:spPr/>
    </dgm:pt>
    <dgm:pt modelId="{A0FD5161-7620-904F-A8A2-8D685F41DF23}" type="pres">
      <dgm:prSet presAssocID="{53A0B1CE-6D7B-7F4F-ABFA-B9E3D94167B1}" presName="hierChild4" presStyleCnt="0"/>
      <dgm:spPr/>
    </dgm:pt>
    <dgm:pt modelId="{472FFB35-1B78-B94F-BBA1-D92DDA6AC372}" type="pres">
      <dgm:prSet presAssocID="{53A0B1CE-6D7B-7F4F-ABFA-B9E3D94167B1}" presName="hierChild5" presStyleCnt="0"/>
      <dgm:spPr/>
    </dgm:pt>
    <dgm:pt modelId="{BA4DFAA2-AC5B-0C45-B2DA-DE4EB3C06644}" type="pres">
      <dgm:prSet presAssocID="{881ADE22-0096-5748-BC41-2FFF82B78E8B}" presName="Name37" presStyleLbl="parChTrans1D2" presStyleIdx="2" presStyleCnt="6"/>
      <dgm:spPr/>
    </dgm:pt>
    <dgm:pt modelId="{80C445C4-C5AE-CF4A-8D8F-9549A91524AF}" type="pres">
      <dgm:prSet presAssocID="{0A1698C5-7786-BE46-9275-EAD83BF97EB1}" presName="hierRoot2" presStyleCnt="0">
        <dgm:presLayoutVars>
          <dgm:hierBranch val="init"/>
        </dgm:presLayoutVars>
      </dgm:prSet>
      <dgm:spPr/>
    </dgm:pt>
    <dgm:pt modelId="{A58AD89C-CDC5-BA43-B078-49E2C58F6E2E}" type="pres">
      <dgm:prSet presAssocID="{0A1698C5-7786-BE46-9275-EAD83BF97EB1}" presName="rootComposite" presStyleCnt="0"/>
      <dgm:spPr/>
    </dgm:pt>
    <dgm:pt modelId="{02BD0D50-D5F4-F245-B56B-5A8A74F9816B}" type="pres">
      <dgm:prSet presAssocID="{0A1698C5-7786-BE46-9275-EAD83BF97EB1}" presName="rootText" presStyleLbl="node2" presStyleIdx="2" presStyleCnt="6">
        <dgm:presLayoutVars>
          <dgm:chPref val="3"/>
        </dgm:presLayoutVars>
      </dgm:prSet>
      <dgm:spPr/>
    </dgm:pt>
    <dgm:pt modelId="{A3D46F0B-E042-994E-AFFA-1BB3D5062446}" type="pres">
      <dgm:prSet presAssocID="{0A1698C5-7786-BE46-9275-EAD83BF97EB1}" presName="rootConnector" presStyleLbl="node2" presStyleIdx="2" presStyleCnt="6"/>
      <dgm:spPr/>
    </dgm:pt>
    <dgm:pt modelId="{A8A8709F-A942-274F-997A-BF23755541E4}" type="pres">
      <dgm:prSet presAssocID="{0A1698C5-7786-BE46-9275-EAD83BF97EB1}" presName="hierChild4" presStyleCnt="0"/>
      <dgm:spPr/>
    </dgm:pt>
    <dgm:pt modelId="{107749B2-11E6-7D46-9384-7E6C39C2FE25}" type="pres">
      <dgm:prSet presAssocID="{0A1698C5-7786-BE46-9275-EAD83BF97EB1}" presName="hierChild5" presStyleCnt="0"/>
      <dgm:spPr/>
    </dgm:pt>
    <dgm:pt modelId="{085F1EA4-3961-8547-A18F-AD73B3F3677E}" type="pres">
      <dgm:prSet presAssocID="{2F7A8926-6268-4F45-895D-1B5B83ED50CB}" presName="Name37" presStyleLbl="parChTrans1D2" presStyleIdx="3" presStyleCnt="6"/>
      <dgm:spPr/>
    </dgm:pt>
    <dgm:pt modelId="{5F136818-CB12-3F43-8C25-B02364A71C87}" type="pres">
      <dgm:prSet presAssocID="{AC24A135-D4E3-224D-A7E5-5D579D43B1BA}" presName="hierRoot2" presStyleCnt="0">
        <dgm:presLayoutVars>
          <dgm:hierBranch val="init"/>
        </dgm:presLayoutVars>
      </dgm:prSet>
      <dgm:spPr/>
    </dgm:pt>
    <dgm:pt modelId="{975C9F9D-F29B-9648-918D-4F151FFF314F}" type="pres">
      <dgm:prSet presAssocID="{AC24A135-D4E3-224D-A7E5-5D579D43B1BA}" presName="rootComposite" presStyleCnt="0"/>
      <dgm:spPr/>
    </dgm:pt>
    <dgm:pt modelId="{3A47D753-E7A6-0E40-82C7-B7374FFA26A4}" type="pres">
      <dgm:prSet presAssocID="{AC24A135-D4E3-224D-A7E5-5D579D43B1BA}" presName="rootText" presStyleLbl="node2" presStyleIdx="3" presStyleCnt="6">
        <dgm:presLayoutVars>
          <dgm:chPref val="3"/>
        </dgm:presLayoutVars>
      </dgm:prSet>
      <dgm:spPr/>
    </dgm:pt>
    <dgm:pt modelId="{2915733D-A4B8-2C4A-B62F-153762303CCC}" type="pres">
      <dgm:prSet presAssocID="{AC24A135-D4E3-224D-A7E5-5D579D43B1BA}" presName="rootConnector" presStyleLbl="node2" presStyleIdx="3" presStyleCnt="6"/>
      <dgm:spPr/>
    </dgm:pt>
    <dgm:pt modelId="{87E25782-D186-3A40-9013-DCAE5E194BA6}" type="pres">
      <dgm:prSet presAssocID="{AC24A135-D4E3-224D-A7E5-5D579D43B1BA}" presName="hierChild4" presStyleCnt="0"/>
      <dgm:spPr/>
    </dgm:pt>
    <dgm:pt modelId="{1E8ADF1B-8978-004F-AED8-4D72D1AB01B6}" type="pres">
      <dgm:prSet presAssocID="{AC24A135-D4E3-224D-A7E5-5D579D43B1BA}" presName="hierChild5" presStyleCnt="0"/>
      <dgm:spPr/>
    </dgm:pt>
    <dgm:pt modelId="{BD2DF13E-6627-DF40-BF88-D927F0245E25}" type="pres">
      <dgm:prSet presAssocID="{849955C4-1CBE-F448-9285-96ACA1AFA4C1}" presName="Name37" presStyleLbl="parChTrans1D2" presStyleIdx="4" presStyleCnt="6"/>
      <dgm:spPr/>
    </dgm:pt>
    <dgm:pt modelId="{49F30017-FC0D-B142-829F-64211F6E4235}" type="pres">
      <dgm:prSet presAssocID="{33E36B17-EBF3-C14A-9BFA-5F7838844C3B}" presName="hierRoot2" presStyleCnt="0">
        <dgm:presLayoutVars>
          <dgm:hierBranch val="init"/>
        </dgm:presLayoutVars>
      </dgm:prSet>
      <dgm:spPr/>
    </dgm:pt>
    <dgm:pt modelId="{D64C7228-EECE-9F46-BBEC-07FB42D5784C}" type="pres">
      <dgm:prSet presAssocID="{33E36B17-EBF3-C14A-9BFA-5F7838844C3B}" presName="rootComposite" presStyleCnt="0"/>
      <dgm:spPr/>
    </dgm:pt>
    <dgm:pt modelId="{904E7AF8-F4EC-904C-830B-397DE408DCF7}" type="pres">
      <dgm:prSet presAssocID="{33E36B17-EBF3-C14A-9BFA-5F7838844C3B}" presName="rootText" presStyleLbl="node2" presStyleIdx="4" presStyleCnt="6">
        <dgm:presLayoutVars>
          <dgm:chPref val="3"/>
        </dgm:presLayoutVars>
      </dgm:prSet>
      <dgm:spPr/>
    </dgm:pt>
    <dgm:pt modelId="{E676A514-5ACD-014A-A074-D7CA280339B9}" type="pres">
      <dgm:prSet presAssocID="{33E36B17-EBF3-C14A-9BFA-5F7838844C3B}" presName="rootConnector" presStyleLbl="node2" presStyleIdx="4" presStyleCnt="6"/>
      <dgm:spPr/>
    </dgm:pt>
    <dgm:pt modelId="{336E04C0-3864-D14A-A515-4A75A8A2DDBC}" type="pres">
      <dgm:prSet presAssocID="{33E36B17-EBF3-C14A-9BFA-5F7838844C3B}" presName="hierChild4" presStyleCnt="0"/>
      <dgm:spPr/>
    </dgm:pt>
    <dgm:pt modelId="{5BF49962-A5EC-8247-B79E-1AD50CD53328}" type="pres">
      <dgm:prSet presAssocID="{33E36B17-EBF3-C14A-9BFA-5F7838844C3B}" presName="hierChild5" presStyleCnt="0"/>
      <dgm:spPr/>
    </dgm:pt>
    <dgm:pt modelId="{1E734DD2-85E3-5F49-A40A-251DF137CEC4}" type="pres">
      <dgm:prSet presAssocID="{7808A1AF-9110-B545-AAA1-EA89565F33A6}" presName="Name37" presStyleLbl="parChTrans1D2" presStyleIdx="5" presStyleCnt="6"/>
      <dgm:spPr/>
    </dgm:pt>
    <dgm:pt modelId="{D7EB7B60-B3E2-5D4A-B23C-F4F9FC69CDB2}" type="pres">
      <dgm:prSet presAssocID="{0C85E41D-8576-1D41-88E5-D682CE84F840}" presName="hierRoot2" presStyleCnt="0">
        <dgm:presLayoutVars>
          <dgm:hierBranch val="init"/>
        </dgm:presLayoutVars>
      </dgm:prSet>
      <dgm:spPr/>
    </dgm:pt>
    <dgm:pt modelId="{081B9463-61C3-934A-BBD5-6A9BFB042A25}" type="pres">
      <dgm:prSet presAssocID="{0C85E41D-8576-1D41-88E5-D682CE84F840}" presName="rootComposite" presStyleCnt="0"/>
      <dgm:spPr/>
    </dgm:pt>
    <dgm:pt modelId="{A7ED3822-DC74-DA45-A914-9DB8E3259993}" type="pres">
      <dgm:prSet presAssocID="{0C85E41D-8576-1D41-88E5-D682CE84F840}" presName="rootText" presStyleLbl="node2" presStyleIdx="5" presStyleCnt="6">
        <dgm:presLayoutVars>
          <dgm:chPref val="3"/>
        </dgm:presLayoutVars>
      </dgm:prSet>
      <dgm:spPr/>
    </dgm:pt>
    <dgm:pt modelId="{B10F0400-DFF0-914C-84D3-C79DECF00543}" type="pres">
      <dgm:prSet presAssocID="{0C85E41D-8576-1D41-88E5-D682CE84F840}" presName="rootConnector" presStyleLbl="node2" presStyleIdx="5" presStyleCnt="6"/>
      <dgm:spPr/>
    </dgm:pt>
    <dgm:pt modelId="{D47CB339-0DCF-884E-8D3F-12EFF583E2C9}" type="pres">
      <dgm:prSet presAssocID="{0C85E41D-8576-1D41-88E5-D682CE84F840}" presName="hierChild4" presStyleCnt="0"/>
      <dgm:spPr/>
    </dgm:pt>
    <dgm:pt modelId="{EE962588-C4DC-DF4A-8C1B-8E410F90E740}" type="pres">
      <dgm:prSet presAssocID="{0C85E41D-8576-1D41-88E5-D682CE84F840}" presName="hierChild5" presStyleCnt="0"/>
      <dgm:spPr/>
    </dgm:pt>
    <dgm:pt modelId="{9B748B48-4878-4FC8-986B-90C6F06467AB}" type="pres">
      <dgm:prSet presAssocID="{6DC273A4-654B-45E2-A5ED-92D5143B5DF4}" presName="hierChild3" presStyleCnt="0"/>
      <dgm:spPr/>
    </dgm:pt>
  </dgm:ptLst>
  <dgm:cxnLst>
    <dgm:cxn modelId="{7E738902-74A6-114D-8B86-670CF60DFE8E}" srcId="{6DC273A4-654B-45E2-A5ED-92D5143B5DF4}" destId="{24FB81C4-1735-7340-ADE5-DD1A19B61A01}" srcOrd="0" destOrd="0" parTransId="{02F266A8-35E2-B540-802C-98BB7055FB59}" sibTransId="{71ADE613-2517-CA4E-ABF2-0EFDEBDFCAB0}"/>
    <dgm:cxn modelId="{1DF1A904-3188-8C40-BBEF-0FEBC6FEEDFF}" type="presOf" srcId="{33E36B17-EBF3-C14A-9BFA-5F7838844C3B}" destId="{E676A514-5ACD-014A-A074-D7CA280339B9}" srcOrd="1" destOrd="0" presId="urn:microsoft.com/office/officeart/2005/8/layout/orgChart1"/>
    <dgm:cxn modelId="{233F2605-DD7D-E44D-93C4-39CB9ED3273A}" type="presOf" srcId="{53A0B1CE-6D7B-7F4F-ABFA-B9E3D94167B1}" destId="{828D7FEF-4F41-3B43-B2D5-A272441215EA}" srcOrd="1" destOrd="0" presId="urn:microsoft.com/office/officeart/2005/8/layout/orgChart1"/>
    <dgm:cxn modelId="{83E62108-4B6C-404B-84EB-C9980C839FAD}" type="presOf" srcId="{53A0B1CE-6D7B-7F4F-ABFA-B9E3D94167B1}" destId="{77222FF0-89E0-0741-A133-6E70F3F9F670}" srcOrd="0" destOrd="0" presId="urn:microsoft.com/office/officeart/2005/8/layout/orgChart1"/>
    <dgm:cxn modelId="{102F1519-6EC7-0C46-B0B1-6A0E98BD437C}" type="presOf" srcId="{0A1698C5-7786-BE46-9275-EAD83BF97EB1}" destId="{A3D46F0B-E042-994E-AFFA-1BB3D5062446}" srcOrd="1" destOrd="0" presId="urn:microsoft.com/office/officeart/2005/8/layout/orgChart1"/>
    <dgm:cxn modelId="{F2CBD01D-93EE-E540-8404-E2DDFC38AA70}" type="presOf" srcId="{02F266A8-35E2-B540-802C-98BB7055FB59}" destId="{A25C3E39-E7D8-1F4C-A614-57B2D390BF73}" srcOrd="0" destOrd="0" presId="urn:microsoft.com/office/officeart/2005/8/layout/orgChart1"/>
    <dgm:cxn modelId="{7D31502D-7E4A-4145-9FF3-9520AB0A1582}" type="presOf" srcId="{0C85E41D-8576-1D41-88E5-D682CE84F840}" destId="{A7ED3822-DC74-DA45-A914-9DB8E3259993}" srcOrd="0" destOrd="0" presId="urn:microsoft.com/office/officeart/2005/8/layout/orgChart1"/>
    <dgm:cxn modelId="{83080033-6480-442F-8F82-C76E4AAC40F8}" type="presOf" srcId="{6DC273A4-654B-45E2-A5ED-92D5143B5DF4}" destId="{8030318D-B86E-4EB0-A813-A066BD113C15}" srcOrd="0" destOrd="0" presId="urn:microsoft.com/office/officeart/2005/8/layout/orgChart1"/>
    <dgm:cxn modelId="{4288844B-DF75-E246-8F94-425634D41D7B}" srcId="{6DC273A4-654B-45E2-A5ED-92D5143B5DF4}" destId="{0A1698C5-7786-BE46-9275-EAD83BF97EB1}" srcOrd="2" destOrd="0" parTransId="{881ADE22-0096-5748-BC41-2FFF82B78E8B}" sibTransId="{86267CAF-19E0-AF42-8783-9FBF2CF3F33E}"/>
    <dgm:cxn modelId="{20C71E6D-1E9E-E945-91D6-1FE4D30B9AC5}" type="presOf" srcId="{849955C4-1CBE-F448-9285-96ACA1AFA4C1}" destId="{BD2DF13E-6627-DF40-BF88-D927F0245E25}" srcOrd="0" destOrd="0" presId="urn:microsoft.com/office/officeart/2005/8/layout/orgChart1"/>
    <dgm:cxn modelId="{4BC27274-04DF-1148-8122-C42911018357}" type="presOf" srcId="{2F7A8926-6268-4F45-895D-1B5B83ED50CB}" destId="{085F1EA4-3961-8547-A18F-AD73B3F3677E}" srcOrd="0" destOrd="0" presId="urn:microsoft.com/office/officeart/2005/8/layout/orgChart1"/>
    <dgm:cxn modelId="{11EB0D79-10A7-464F-8D26-889C7E6CE691}" srcId="{BC33A6E1-E312-414E-AF6A-017E2351B2EC}" destId="{6DC273A4-654B-45E2-A5ED-92D5143B5DF4}" srcOrd="0" destOrd="0" parTransId="{E362EC35-9BAF-4EBA-BBF3-CEB83DDD3A2D}" sibTransId="{11AA0B4A-280F-49E9-8DF9-A375D5BC0D01}"/>
    <dgm:cxn modelId="{5200F57A-F99B-0243-846C-69EF8ACBEE5D}" type="presOf" srcId="{AC24A135-D4E3-224D-A7E5-5D579D43B1BA}" destId="{2915733D-A4B8-2C4A-B62F-153762303CCC}" srcOrd="1" destOrd="0" presId="urn:microsoft.com/office/officeart/2005/8/layout/orgChart1"/>
    <dgm:cxn modelId="{955F0E86-5B72-8844-AF35-6EBBA8FCA28E}" type="presOf" srcId="{33E36B17-EBF3-C14A-9BFA-5F7838844C3B}" destId="{904E7AF8-F4EC-904C-830B-397DE408DCF7}" srcOrd="0" destOrd="0" presId="urn:microsoft.com/office/officeart/2005/8/layout/orgChart1"/>
    <dgm:cxn modelId="{DFEEF18F-9ED0-334B-8379-6E0368E5EFDB}" type="presOf" srcId="{0A1698C5-7786-BE46-9275-EAD83BF97EB1}" destId="{02BD0D50-D5F4-F245-B56B-5A8A74F9816B}" srcOrd="0" destOrd="0" presId="urn:microsoft.com/office/officeart/2005/8/layout/orgChart1"/>
    <dgm:cxn modelId="{64D09391-8261-46BD-AEB4-11D78C6FDE9C}" type="presOf" srcId="{BC33A6E1-E312-414E-AF6A-017E2351B2EC}" destId="{91905AF6-24A7-468F-89F7-143A633B7B74}" srcOrd="0" destOrd="0" presId="urn:microsoft.com/office/officeart/2005/8/layout/orgChart1"/>
    <dgm:cxn modelId="{9E4E2E92-48D8-9541-9435-742D9CA3C4BE}" srcId="{6DC273A4-654B-45E2-A5ED-92D5143B5DF4}" destId="{53A0B1CE-6D7B-7F4F-ABFA-B9E3D94167B1}" srcOrd="1" destOrd="0" parTransId="{7A9BB9E0-9736-9144-81E5-9EE33CD24532}" sibTransId="{36B19965-902B-1242-869A-FEF334D8D373}"/>
    <dgm:cxn modelId="{DA3A8298-B3EC-3A4B-BB32-50D4ED4A1749}" type="presOf" srcId="{0C85E41D-8576-1D41-88E5-D682CE84F840}" destId="{B10F0400-DFF0-914C-84D3-C79DECF00543}" srcOrd="1" destOrd="0" presId="urn:microsoft.com/office/officeart/2005/8/layout/orgChart1"/>
    <dgm:cxn modelId="{E0EB00AC-7A30-724D-AA3E-1A3D6B93E9DF}" srcId="{6DC273A4-654B-45E2-A5ED-92D5143B5DF4}" destId="{0C85E41D-8576-1D41-88E5-D682CE84F840}" srcOrd="5" destOrd="0" parTransId="{7808A1AF-9110-B545-AAA1-EA89565F33A6}" sibTransId="{B29C0652-7611-3848-BC39-2B28B6C89B6B}"/>
    <dgm:cxn modelId="{D7DF09B1-9BF2-254D-BEF3-B0A2E47989A4}" type="presOf" srcId="{7A9BB9E0-9736-9144-81E5-9EE33CD24532}" destId="{F57EA11B-682B-DD4A-A6E4-79147EDA4F1E}" srcOrd="0" destOrd="0" presId="urn:microsoft.com/office/officeart/2005/8/layout/orgChart1"/>
    <dgm:cxn modelId="{D0F551B6-EA5B-FC4F-A9AC-6E81E965ED6C}" srcId="{6DC273A4-654B-45E2-A5ED-92D5143B5DF4}" destId="{AC24A135-D4E3-224D-A7E5-5D579D43B1BA}" srcOrd="3" destOrd="0" parTransId="{2F7A8926-6268-4F45-895D-1B5B83ED50CB}" sibTransId="{C12A5B36-E5E7-524C-A03E-DFBF4A28FCC4}"/>
    <dgm:cxn modelId="{E2F014BB-E0B7-0E4B-A4A8-8F3FF326F543}" type="presOf" srcId="{24FB81C4-1735-7340-ADE5-DD1A19B61A01}" destId="{7F341A99-AB64-BE4D-B373-E1FD3DFAB20E}" srcOrd="0" destOrd="0" presId="urn:microsoft.com/office/officeart/2005/8/layout/orgChart1"/>
    <dgm:cxn modelId="{D3F76BCB-E4F1-9448-8F38-1593F2737754}" type="presOf" srcId="{881ADE22-0096-5748-BC41-2FFF82B78E8B}" destId="{BA4DFAA2-AC5B-0C45-B2DA-DE4EB3C06644}" srcOrd="0" destOrd="0" presId="urn:microsoft.com/office/officeart/2005/8/layout/orgChart1"/>
    <dgm:cxn modelId="{6A9A19D7-A7E6-7D4B-BBA2-858398E7EB8D}" srcId="{6DC273A4-654B-45E2-A5ED-92D5143B5DF4}" destId="{33E36B17-EBF3-C14A-9BFA-5F7838844C3B}" srcOrd="4" destOrd="0" parTransId="{849955C4-1CBE-F448-9285-96ACA1AFA4C1}" sibTransId="{A534A594-717B-E04E-B85B-36736ED922B5}"/>
    <dgm:cxn modelId="{0AD552E0-2C50-3846-8DAA-063B0EAEDCE5}" type="presOf" srcId="{AC24A135-D4E3-224D-A7E5-5D579D43B1BA}" destId="{3A47D753-E7A6-0E40-82C7-B7374FFA26A4}" srcOrd="0" destOrd="0" presId="urn:microsoft.com/office/officeart/2005/8/layout/orgChart1"/>
    <dgm:cxn modelId="{1AE1B1E2-ECAB-434E-BAC6-80746E34B2AD}" type="presOf" srcId="{7808A1AF-9110-B545-AAA1-EA89565F33A6}" destId="{1E734DD2-85E3-5F49-A40A-251DF137CEC4}" srcOrd="0" destOrd="0" presId="urn:microsoft.com/office/officeart/2005/8/layout/orgChart1"/>
    <dgm:cxn modelId="{5BDA36E4-2E8C-4A24-9C27-E470CC61786A}" type="presOf" srcId="{6DC273A4-654B-45E2-A5ED-92D5143B5DF4}" destId="{F80AA07F-4768-4DD1-9CC6-41AFB29D0DF2}" srcOrd="1" destOrd="0" presId="urn:microsoft.com/office/officeart/2005/8/layout/orgChart1"/>
    <dgm:cxn modelId="{CBEDA0F6-54EF-9543-B480-6387A9B994C4}" type="presOf" srcId="{24FB81C4-1735-7340-ADE5-DD1A19B61A01}" destId="{D5FCD1A6-461D-2B49-A02A-4561F464F0A0}" srcOrd="1" destOrd="0" presId="urn:microsoft.com/office/officeart/2005/8/layout/orgChart1"/>
    <dgm:cxn modelId="{80F71575-DA3A-4B68-8F51-10E314AC17A9}" type="presParOf" srcId="{91905AF6-24A7-468F-89F7-143A633B7B74}" destId="{151FF68F-BD95-475A-9B65-739692C9402F}" srcOrd="0" destOrd="0" presId="urn:microsoft.com/office/officeart/2005/8/layout/orgChart1"/>
    <dgm:cxn modelId="{1B48BCD7-3AAB-4E25-AD7A-CCB58BA0BFF1}" type="presParOf" srcId="{151FF68F-BD95-475A-9B65-739692C9402F}" destId="{D271102E-8A05-4CF1-9987-0745AD717882}" srcOrd="0" destOrd="0" presId="urn:microsoft.com/office/officeart/2005/8/layout/orgChart1"/>
    <dgm:cxn modelId="{6F82D5BE-90B5-4062-A5C6-D06300D9EA5A}" type="presParOf" srcId="{D271102E-8A05-4CF1-9987-0745AD717882}" destId="{8030318D-B86E-4EB0-A813-A066BD113C15}" srcOrd="0" destOrd="0" presId="urn:microsoft.com/office/officeart/2005/8/layout/orgChart1"/>
    <dgm:cxn modelId="{49D42753-E614-4FA6-A2EA-18C7BF3A3164}" type="presParOf" srcId="{D271102E-8A05-4CF1-9987-0745AD717882}" destId="{F80AA07F-4768-4DD1-9CC6-41AFB29D0DF2}" srcOrd="1" destOrd="0" presId="urn:microsoft.com/office/officeart/2005/8/layout/orgChart1"/>
    <dgm:cxn modelId="{1567D12E-C1E7-43BB-A416-FF8691242F0B}" type="presParOf" srcId="{151FF68F-BD95-475A-9B65-739692C9402F}" destId="{FEC4581B-2E4F-4073-90BB-CB7A5234748B}" srcOrd="1" destOrd="0" presId="urn:microsoft.com/office/officeart/2005/8/layout/orgChart1"/>
    <dgm:cxn modelId="{C704866E-96BE-4046-9685-D577EE2C9978}" type="presParOf" srcId="{FEC4581B-2E4F-4073-90BB-CB7A5234748B}" destId="{A25C3E39-E7D8-1F4C-A614-57B2D390BF73}" srcOrd="0" destOrd="0" presId="urn:microsoft.com/office/officeart/2005/8/layout/orgChart1"/>
    <dgm:cxn modelId="{6DA141F3-ABE1-4E4E-8726-FE7E6FF3E33B}" type="presParOf" srcId="{FEC4581B-2E4F-4073-90BB-CB7A5234748B}" destId="{2CB4B1D3-E43C-554E-BB34-F6A7BBB4797B}" srcOrd="1" destOrd="0" presId="urn:microsoft.com/office/officeart/2005/8/layout/orgChart1"/>
    <dgm:cxn modelId="{96895805-D9F5-D046-B8D4-DF53992356C9}" type="presParOf" srcId="{2CB4B1D3-E43C-554E-BB34-F6A7BBB4797B}" destId="{E7EF8E02-B0EE-984B-8658-182D69986AAC}" srcOrd="0" destOrd="0" presId="urn:microsoft.com/office/officeart/2005/8/layout/orgChart1"/>
    <dgm:cxn modelId="{3B1FB4FC-F15E-0D4F-A732-1D3E01FF6D81}" type="presParOf" srcId="{E7EF8E02-B0EE-984B-8658-182D69986AAC}" destId="{7F341A99-AB64-BE4D-B373-E1FD3DFAB20E}" srcOrd="0" destOrd="0" presId="urn:microsoft.com/office/officeart/2005/8/layout/orgChart1"/>
    <dgm:cxn modelId="{56B778A1-8AB1-E14E-B9EC-4667A5651483}" type="presParOf" srcId="{E7EF8E02-B0EE-984B-8658-182D69986AAC}" destId="{D5FCD1A6-461D-2B49-A02A-4561F464F0A0}" srcOrd="1" destOrd="0" presId="urn:microsoft.com/office/officeart/2005/8/layout/orgChart1"/>
    <dgm:cxn modelId="{25A45AE4-1DF6-C14D-BCF6-7AC836BD9F66}" type="presParOf" srcId="{2CB4B1D3-E43C-554E-BB34-F6A7BBB4797B}" destId="{BBEA3115-C348-9548-BFF3-BEB443F8A7E1}" srcOrd="1" destOrd="0" presId="urn:microsoft.com/office/officeart/2005/8/layout/orgChart1"/>
    <dgm:cxn modelId="{B75BA7A4-F2DD-FA4C-9643-F9BF8DA848B3}" type="presParOf" srcId="{2CB4B1D3-E43C-554E-BB34-F6A7BBB4797B}" destId="{8574812F-8388-604D-992C-8FFE077F77DE}" srcOrd="2" destOrd="0" presId="urn:microsoft.com/office/officeart/2005/8/layout/orgChart1"/>
    <dgm:cxn modelId="{C95D032F-C42F-724A-8645-66B7514602F4}" type="presParOf" srcId="{FEC4581B-2E4F-4073-90BB-CB7A5234748B}" destId="{F57EA11B-682B-DD4A-A6E4-79147EDA4F1E}" srcOrd="2" destOrd="0" presId="urn:microsoft.com/office/officeart/2005/8/layout/orgChart1"/>
    <dgm:cxn modelId="{93D177E1-E261-5E4E-AD11-11216EA67936}" type="presParOf" srcId="{FEC4581B-2E4F-4073-90BB-CB7A5234748B}" destId="{C6723766-5F8E-BB41-9DE0-6D51075CCDD1}" srcOrd="3" destOrd="0" presId="urn:microsoft.com/office/officeart/2005/8/layout/orgChart1"/>
    <dgm:cxn modelId="{51F49ABF-60C1-6144-9246-A38DFB291272}" type="presParOf" srcId="{C6723766-5F8E-BB41-9DE0-6D51075CCDD1}" destId="{8C2AFF8B-ED78-474E-A3D1-A3F7D1C71C06}" srcOrd="0" destOrd="0" presId="urn:microsoft.com/office/officeart/2005/8/layout/orgChart1"/>
    <dgm:cxn modelId="{4D9E3DBF-8792-DD48-816C-976F4AE08775}" type="presParOf" srcId="{8C2AFF8B-ED78-474E-A3D1-A3F7D1C71C06}" destId="{77222FF0-89E0-0741-A133-6E70F3F9F670}" srcOrd="0" destOrd="0" presId="urn:microsoft.com/office/officeart/2005/8/layout/orgChart1"/>
    <dgm:cxn modelId="{9B13E8B8-A071-BB40-8ED4-161DE09AA01A}" type="presParOf" srcId="{8C2AFF8B-ED78-474E-A3D1-A3F7D1C71C06}" destId="{828D7FEF-4F41-3B43-B2D5-A272441215EA}" srcOrd="1" destOrd="0" presId="urn:microsoft.com/office/officeart/2005/8/layout/orgChart1"/>
    <dgm:cxn modelId="{6DEF9011-AAF4-7E45-BFE2-91A7DE253117}" type="presParOf" srcId="{C6723766-5F8E-BB41-9DE0-6D51075CCDD1}" destId="{A0FD5161-7620-904F-A8A2-8D685F41DF23}" srcOrd="1" destOrd="0" presId="urn:microsoft.com/office/officeart/2005/8/layout/orgChart1"/>
    <dgm:cxn modelId="{B6D434EA-2F95-4B41-BD4B-6A0508CA3B07}" type="presParOf" srcId="{C6723766-5F8E-BB41-9DE0-6D51075CCDD1}" destId="{472FFB35-1B78-B94F-BBA1-D92DDA6AC372}" srcOrd="2" destOrd="0" presId="urn:microsoft.com/office/officeart/2005/8/layout/orgChart1"/>
    <dgm:cxn modelId="{11E2F55F-36BB-5F44-A33E-B83E001401AB}" type="presParOf" srcId="{FEC4581B-2E4F-4073-90BB-CB7A5234748B}" destId="{BA4DFAA2-AC5B-0C45-B2DA-DE4EB3C06644}" srcOrd="4" destOrd="0" presId="urn:microsoft.com/office/officeart/2005/8/layout/orgChart1"/>
    <dgm:cxn modelId="{82554CD2-0F2A-9342-BBF0-E59E2CF9B4B2}" type="presParOf" srcId="{FEC4581B-2E4F-4073-90BB-CB7A5234748B}" destId="{80C445C4-C5AE-CF4A-8D8F-9549A91524AF}" srcOrd="5" destOrd="0" presId="urn:microsoft.com/office/officeart/2005/8/layout/orgChart1"/>
    <dgm:cxn modelId="{3D4132D6-C615-0146-BF20-873E943CAEAC}" type="presParOf" srcId="{80C445C4-C5AE-CF4A-8D8F-9549A91524AF}" destId="{A58AD89C-CDC5-BA43-B078-49E2C58F6E2E}" srcOrd="0" destOrd="0" presId="urn:microsoft.com/office/officeart/2005/8/layout/orgChart1"/>
    <dgm:cxn modelId="{201FBD58-D9F6-A34C-8AD0-37271B4586F0}" type="presParOf" srcId="{A58AD89C-CDC5-BA43-B078-49E2C58F6E2E}" destId="{02BD0D50-D5F4-F245-B56B-5A8A74F9816B}" srcOrd="0" destOrd="0" presId="urn:microsoft.com/office/officeart/2005/8/layout/orgChart1"/>
    <dgm:cxn modelId="{C0BFB535-4B05-EE4E-9226-4A844E6B7BA1}" type="presParOf" srcId="{A58AD89C-CDC5-BA43-B078-49E2C58F6E2E}" destId="{A3D46F0B-E042-994E-AFFA-1BB3D5062446}" srcOrd="1" destOrd="0" presId="urn:microsoft.com/office/officeart/2005/8/layout/orgChart1"/>
    <dgm:cxn modelId="{C7E49A0E-14A9-8345-B841-FAB1AB79F9ED}" type="presParOf" srcId="{80C445C4-C5AE-CF4A-8D8F-9549A91524AF}" destId="{A8A8709F-A942-274F-997A-BF23755541E4}" srcOrd="1" destOrd="0" presId="urn:microsoft.com/office/officeart/2005/8/layout/orgChart1"/>
    <dgm:cxn modelId="{EDDB0FB0-CE89-2742-8B72-68F24B3BCB78}" type="presParOf" srcId="{80C445C4-C5AE-CF4A-8D8F-9549A91524AF}" destId="{107749B2-11E6-7D46-9384-7E6C39C2FE25}" srcOrd="2" destOrd="0" presId="urn:microsoft.com/office/officeart/2005/8/layout/orgChart1"/>
    <dgm:cxn modelId="{09FB7D1F-37D1-BA4A-8C42-1B1DDD772026}" type="presParOf" srcId="{FEC4581B-2E4F-4073-90BB-CB7A5234748B}" destId="{085F1EA4-3961-8547-A18F-AD73B3F3677E}" srcOrd="6" destOrd="0" presId="urn:microsoft.com/office/officeart/2005/8/layout/orgChart1"/>
    <dgm:cxn modelId="{85E1C4B9-3294-2D4E-9D0E-C69E35FF4FB9}" type="presParOf" srcId="{FEC4581B-2E4F-4073-90BB-CB7A5234748B}" destId="{5F136818-CB12-3F43-8C25-B02364A71C87}" srcOrd="7" destOrd="0" presId="urn:microsoft.com/office/officeart/2005/8/layout/orgChart1"/>
    <dgm:cxn modelId="{F387542C-3C0B-F04C-947E-AE91540D6592}" type="presParOf" srcId="{5F136818-CB12-3F43-8C25-B02364A71C87}" destId="{975C9F9D-F29B-9648-918D-4F151FFF314F}" srcOrd="0" destOrd="0" presId="urn:microsoft.com/office/officeart/2005/8/layout/orgChart1"/>
    <dgm:cxn modelId="{517DA3A6-C535-C74B-A653-4FEB8858DAA8}" type="presParOf" srcId="{975C9F9D-F29B-9648-918D-4F151FFF314F}" destId="{3A47D753-E7A6-0E40-82C7-B7374FFA26A4}" srcOrd="0" destOrd="0" presId="urn:microsoft.com/office/officeart/2005/8/layout/orgChart1"/>
    <dgm:cxn modelId="{41AD7A10-FAC7-D944-972B-AF38627C5882}" type="presParOf" srcId="{975C9F9D-F29B-9648-918D-4F151FFF314F}" destId="{2915733D-A4B8-2C4A-B62F-153762303CCC}" srcOrd="1" destOrd="0" presId="urn:microsoft.com/office/officeart/2005/8/layout/orgChart1"/>
    <dgm:cxn modelId="{AA59E154-94E6-144D-9E2D-8CA8A47E0CBC}" type="presParOf" srcId="{5F136818-CB12-3F43-8C25-B02364A71C87}" destId="{87E25782-D186-3A40-9013-DCAE5E194BA6}" srcOrd="1" destOrd="0" presId="urn:microsoft.com/office/officeart/2005/8/layout/orgChart1"/>
    <dgm:cxn modelId="{7BD4B71A-AB7B-3843-A7E0-B3286B1971EE}" type="presParOf" srcId="{5F136818-CB12-3F43-8C25-B02364A71C87}" destId="{1E8ADF1B-8978-004F-AED8-4D72D1AB01B6}" srcOrd="2" destOrd="0" presId="urn:microsoft.com/office/officeart/2005/8/layout/orgChart1"/>
    <dgm:cxn modelId="{B9C213EC-14D6-B642-A472-8654E262D54A}" type="presParOf" srcId="{FEC4581B-2E4F-4073-90BB-CB7A5234748B}" destId="{BD2DF13E-6627-DF40-BF88-D927F0245E25}" srcOrd="8" destOrd="0" presId="urn:microsoft.com/office/officeart/2005/8/layout/orgChart1"/>
    <dgm:cxn modelId="{4C03D35D-DF7A-D64F-9C60-F98A7F9877DF}" type="presParOf" srcId="{FEC4581B-2E4F-4073-90BB-CB7A5234748B}" destId="{49F30017-FC0D-B142-829F-64211F6E4235}" srcOrd="9" destOrd="0" presId="urn:microsoft.com/office/officeart/2005/8/layout/orgChart1"/>
    <dgm:cxn modelId="{651C0B30-5AC5-7F42-B407-087EBAA0140E}" type="presParOf" srcId="{49F30017-FC0D-B142-829F-64211F6E4235}" destId="{D64C7228-EECE-9F46-BBEC-07FB42D5784C}" srcOrd="0" destOrd="0" presId="urn:microsoft.com/office/officeart/2005/8/layout/orgChart1"/>
    <dgm:cxn modelId="{17881E29-0178-D841-862A-115F22F50269}" type="presParOf" srcId="{D64C7228-EECE-9F46-BBEC-07FB42D5784C}" destId="{904E7AF8-F4EC-904C-830B-397DE408DCF7}" srcOrd="0" destOrd="0" presId="urn:microsoft.com/office/officeart/2005/8/layout/orgChart1"/>
    <dgm:cxn modelId="{802FC711-045B-3746-835E-590BBE86C44C}" type="presParOf" srcId="{D64C7228-EECE-9F46-BBEC-07FB42D5784C}" destId="{E676A514-5ACD-014A-A074-D7CA280339B9}" srcOrd="1" destOrd="0" presId="urn:microsoft.com/office/officeart/2005/8/layout/orgChart1"/>
    <dgm:cxn modelId="{912C0110-EB30-BD4D-86F3-4424B62F1F67}" type="presParOf" srcId="{49F30017-FC0D-B142-829F-64211F6E4235}" destId="{336E04C0-3864-D14A-A515-4A75A8A2DDBC}" srcOrd="1" destOrd="0" presId="urn:microsoft.com/office/officeart/2005/8/layout/orgChart1"/>
    <dgm:cxn modelId="{476DE3B5-2825-3348-8E4D-040E30A34B0B}" type="presParOf" srcId="{49F30017-FC0D-B142-829F-64211F6E4235}" destId="{5BF49962-A5EC-8247-B79E-1AD50CD53328}" srcOrd="2" destOrd="0" presId="urn:microsoft.com/office/officeart/2005/8/layout/orgChart1"/>
    <dgm:cxn modelId="{BFB5F564-BC63-E741-8756-9E51F48CA1B5}" type="presParOf" srcId="{FEC4581B-2E4F-4073-90BB-CB7A5234748B}" destId="{1E734DD2-85E3-5F49-A40A-251DF137CEC4}" srcOrd="10" destOrd="0" presId="urn:microsoft.com/office/officeart/2005/8/layout/orgChart1"/>
    <dgm:cxn modelId="{0124E780-F669-224B-8EDF-B2223A0215F9}" type="presParOf" srcId="{FEC4581B-2E4F-4073-90BB-CB7A5234748B}" destId="{D7EB7B60-B3E2-5D4A-B23C-F4F9FC69CDB2}" srcOrd="11" destOrd="0" presId="urn:microsoft.com/office/officeart/2005/8/layout/orgChart1"/>
    <dgm:cxn modelId="{261AF2DA-A799-9043-B10A-8F46C7A46365}" type="presParOf" srcId="{D7EB7B60-B3E2-5D4A-B23C-F4F9FC69CDB2}" destId="{081B9463-61C3-934A-BBD5-6A9BFB042A25}" srcOrd="0" destOrd="0" presId="urn:microsoft.com/office/officeart/2005/8/layout/orgChart1"/>
    <dgm:cxn modelId="{EAA5C74B-588E-0640-ABEA-C755F6649489}" type="presParOf" srcId="{081B9463-61C3-934A-BBD5-6A9BFB042A25}" destId="{A7ED3822-DC74-DA45-A914-9DB8E3259993}" srcOrd="0" destOrd="0" presId="urn:microsoft.com/office/officeart/2005/8/layout/orgChart1"/>
    <dgm:cxn modelId="{28152957-7CD9-154F-BF89-320FD5DD0F4B}" type="presParOf" srcId="{081B9463-61C3-934A-BBD5-6A9BFB042A25}" destId="{B10F0400-DFF0-914C-84D3-C79DECF00543}" srcOrd="1" destOrd="0" presId="urn:microsoft.com/office/officeart/2005/8/layout/orgChart1"/>
    <dgm:cxn modelId="{DA1CF1FB-4509-D64F-B51F-8B41835F30A9}" type="presParOf" srcId="{D7EB7B60-B3E2-5D4A-B23C-F4F9FC69CDB2}" destId="{D47CB339-0DCF-884E-8D3F-12EFF583E2C9}" srcOrd="1" destOrd="0" presId="urn:microsoft.com/office/officeart/2005/8/layout/orgChart1"/>
    <dgm:cxn modelId="{9079C3CA-DDBF-F14D-ACE6-208AAA3B6C57}" type="presParOf" srcId="{D7EB7B60-B3E2-5D4A-B23C-F4F9FC69CDB2}" destId="{EE962588-C4DC-DF4A-8C1B-8E410F90E740}" srcOrd="2" destOrd="0" presId="urn:microsoft.com/office/officeart/2005/8/layout/orgChart1"/>
    <dgm:cxn modelId="{F5EA12D5-017C-44B4-879A-191B76802ABB}" type="presParOf" srcId="{151FF68F-BD95-475A-9B65-739692C9402F}" destId="{9B748B48-4878-4FC8-986B-90C6F06467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734DD2-85E3-5F49-A40A-251DF137CEC4}">
      <dsp:nvSpPr>
        <dsp:cNvPr id="0" name=""/>
        <dsp:cNvSpPr/>
      </dsp:nvSpPr>
      <dsp:spPr>
        <a:xfrm>
          <a:off x="4574049" y="2948398"/>
          <a:ext cx="3922762" cy="272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61"/>
              </a:lnTo>
              <a:lnTo>
                <a:pt x="3922762" y="136161"/>
              </a:lnTo>
              <a:lnTo>
                <a:pt x="3922762" y="272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2DF13E-6627-DF40-BF88-D927F0245E25}">
      <dsp:nvSpPr>
        <dsp:cNvPr id="0" name=""/>
        <dsp:cNvSpPr/>
      </dsp:nvSpPr>
      <dsp:spPr>
        <a:xfrm>
          <a:off x="4574049" y="2948398"/>
          <a:ext cx="2353657" cy="272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61"/>
              </a:lnTo>
              <a:lnTo>
                <a:pt x="2353657" y="136161"/>
              </a:lnTo>
              <a:lnTo>
                <a:pt x="2353657" y="272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F1EA4-3961-8547-A18F-AD73B3F3677E}">
      <dsp:nvSpPr>
        <dsp:cNvPr id="0" name=""/>
        <dsp:cNvSpPr/>
      </dsp:nvSpPr>
      <dsp:spPr>
        <a:xfrm>
          <a:off x="4574049" y="2948398"/>
          <a:ext cx="784552" cy="272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61"/>
              </a:lnTo>
              <a:lnTo>
                <a:pt x="784552" y="136161"/>
              </a:lnTo>
              <a:lnTo>
                <a:pt x="784552" y="272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4DFAA2-AC5B-0C45-B2DA-DE4EB3C06644}">
      <dsp:nvSpPr>
        <dsp:cNvPr id="0" name=""/>
        <dsp:cNvSpPr/>
      </dsp:nvSpPr>
      <dsp:spPr>
        <a:xfrm>
          <a:off x="3789496" y="2948398"/>
          <a:ext cx="784552" cy="272323"/>
        </a:xfrm>
        <a:custGeom>
          <a:avLst/>
          <a:gdLst/>
          <a:ahLst/>
          <a:cxnLst/>
          <a:rect l="0" t="0" r="0" b="0"/>
          <a:pathLst>
            <a:path>
              <a:moveTo>
                <a:pt x="784552" y="0"/>
              </a:moveTo>
              <a:lnTo>
                <a:pt x="784552" y="136161"/>
              </a:lnTo>
              <a:lnTo>
                <a:pt x="0" y="136161"/>
              </a:lnTo>
              <a:lnTo>
                <a:pt x="0" y="272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EA11B-682B-DD4A-A6E4-79147EDA4F1E}">
      <dsp:nvSpPr>
        <dsp:cNvPr id="0" name=""/>
        <dsp:cNvSpPr/>
      </dsp:nvSpPr>
      <dsp:spPr>
        <a:xfrm>
          <a:off x="2220391" y="2948398"/>
          <a:ext cx="2353657" cy="272323"/>
        </a:xfrm>
        <a:custGeom>
          <a:avLst/>
          <a:gdLst/>
          <a:ahLst/>
          <a:cxnLst/>
          <a:rect l="0" t="0" r="0" b="0"/>
          <a:pathLst>
            <a:path>
              <a:moveTo>
                <a:pt x="2353657" y="0"/>
              </a:moveTo>
              <a:lnTo>
                <a:pt x="2353657" y="136161"/>
              </a:lnTo>
              <a:lnTo>
                <a:pt x="0" y="136161"/>
              </a:lnTo>
              <a:lnTo>
                <a:pt x="0" y="272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C3E39-E7D8-1F4C-A614-57B2D390BF73}">
      <dsp:nvSpPr>
        <dsp:cNvPr id="0" name=""/>
        <dsp:cNvSpPr/>
      </dsp:nvSpPr>
      <dsp:spPr>
        <a:xfrm>
          <a:off x="651286" y="2948398"/>
          <a:ext cx="3922762" cy="272323"/>
        </a:xfrm>
        <a:custGeom>
          <a:avLst/>
          <a:gdLst/>
          <a:ahLst/>
          <a:cxnLst/>
          <a:rect l="0" t="0" r="0" b="0"/>
          <a:pathLst>
            <a:path>
              <a:moveTo>
                <a:pt x="3922762" y="0"/>
              </a:moveTo>
              <a:lnTo>
                <a:pt x="3922762" y="136161"/>
              </a:lnTo>
              <a:lnTo>
                <a:pt x="0" y="136161"/>
              </a:lnTo>
              <a:lnTo>
                <a:pt x="0" y="272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30318D-B86E-4EB0-A813-A066BD113C15}">
      <dsp:nvSpPr>
        <dsp:cNvPr id="0" name=""/>
        <dsp:cNvSpPr/>
      </dsp:nvSpPr>
      <dsp:spPr>
        <a:xfrm>
          <a:off x="3925658" y="2300008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სამინისტროს პოლიტიკის განმსაზღვრელი დეპ</a:t>
          </a:r>
          <a:endParaRPr lang="ru-RU" sz="800" kern="1200"/>
        </a:p>
      </dsp:txBody>
      <dsp:txXfrm>
        <a:off x="3925658" y="2300008"/>
        <a:ext cx="1296780" cy="648390"/>
      </dsp:txXfrm>
    </dsp:sp>
    <dsp:sp modelId="{7F341A99-AB64-BE4D-B373-E1FD3DFAB20E}">
      <dsp:nvSpPr>
        <dsp:cNvPr id="0" name=""/>
        <dsp:cNvSpPr/>
      </dsp:nvSpPr>
      <dsp:spPr>
        <a:xfrm>
          <a:off x="2896" y="3220722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დევნილთა ეკომიგრანტთა</a:t>
          </a:r>
          <a:r>
            <a:rPr lang="en-US" sz="800" kern="1200"/>
            <a:t> </a:t>
          </a:r>
          <a:r>
            <a:rPr lang="ka-GE" sz="800" kern="1200"/>
            <a:t>და ინტეგრაცია რეინტეგრაციის საკითხების სამმართველო</a:t>
          </a:r>
          <a:endParaRPr lang="ru-RU" sz="800" kern="1200"/>
        </a:p>
      </dsp:txBody>
      <dsp:txXfrm>
        <a:off x="2896" y="3220722"/>
        <a:ext cx="1296780" cy="648390"/>
      </dsp:txXfrm>
    </dsp:sp>
    <dsp:sp modelId="{77222FF0-89E0-0741-A133-6E70F3F9F670}">
      <dsp:nvSpPr>
        <dsp:cNvPr id="0" name=""/>
        <dsp:cNvSpPr/>
      </dsp:nvSpPr>
      <dsp:spPr>
        <a:xfrm>
          <a:off x="1572001" y="3220722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საზ. ჯანმრთელობის დაცვის პოლიტიკისა და პროგრამების სამმართველო</a:t>
          </a:r>
          <a:r>
            <a:rPr lang="en-US" sz="800" kern="1200"/>
            <a:t> </a:t>
          </a:r>
          <a:endParaRPr lang="ru-RU" sz="800" kern="1200"/>
        </a:p>
      </dsp:txBody>
      <dsp:txXfrm>
        <a:off x="1572001" y="3220722"/>
        <a:ext cx="1296780" cy="648390"/>
      </dsp:txXfrm>
    </dsp:sp>
    <dsp:sp modelId="{02BD0D50-D5F4-F245-B56B-5A8A74F9816B}">
      <dsp:nvSpPr>
        <dsp:cNvPr id="0" name=""/>
        <dsp:cNvSpPr/>
      </dsp:nvSpPr>
      <dsp:spPr>
        <a:xfrm>
          <a:off x="3141106" y="3220722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საზ. ჯანმრთელობის დაცვის რეგულირების სამმართველო</a:t>
          </a:r>
          <a:endParaRPr lang="ru-RU" sz="800" kern="1200"/>
        </a:p>
      </dsp:txBody>
      <dsp:txXfrm>
        <a:off x="3141106" y="3220722"/>
        <a:ext cx="1296780" cy="648390"/>
      </dsp:txXfrm>
    </dsp:sp>
    <dsp:sp modelId="{3A47D753-E7A6-0E40-82C7-B7374FFA26A4}">
      <dsp:nvSpPr>
        <dsp:cNvPr id="0" name=""/>
        <dsp:cNvSpPr/>
      </dsp:nvSpPr>
      <dsp:spPr>
        <a:xfrm>
          <a:off x="4710210" y="3220722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სოც პარტნიორობის, შრომისა და დასაქმების ხელშეწყობის პოლიტიკის სამმართველო</a:t>
          </a:r>
          <a:endParaRPr lang="ru-RU" sz="800" kern="1200"/>
        </a:p>
      </dsp:txBody>
      <dsp:txXfrm>
        <a:off x="4710210" y="3220722"/>
        <a:ext cx="1296780" cy="648390"/>
      </dsp:txXfrm>
    </dsp:sp>
    <dsp:sp modelId="{904E7AF8-F4EC-904C-830B-397DE408DCF7}">
      <dsp:nvSpPr>
        <dsp:cNvPr id="0" name=""/>
        <dsp:cNvSpPr/>
      </dsp:nvSpPr>
      <dsp:spPr>
        <a:xfrm>
          <a:off x="6279315" y="3220722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სოციალური პროგრამების მონიტორინგის სამმართველო</a:t>
          </a:r>
          <a:endParaRPr lang="ru-RU" sz="800" kern="1200"/>
        </a:p>
      </dsp:txBody>
      <dsp:txXfrm>
        <a:off x="6279315" y="3220722"/>
        <a:ext cx="1296780" cy="648390"/>
      </dsp:txXfrm>
    </dsp:sp>
    <dsp:sp modelId="{A7ED3822-DC74-DA45-A914-9DB8E3259993}">
      <dsp:nvSpPr>
        <dsp:cNvPr id="0" name=""/>
        <dsp:cNvSpPr/>
      </dsp:nvSpPr>
      <dsp:spPr>
        <a:xfrm>
          <a:off x="7848420" y="3220722"/>
          <a:ext cx="1296780" cy="648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800" kern="1200"/>
            <a:t>პენსიის, სოც დახმარების, სოციალური საკითხთა და პროგრამების სამმართველო</a:t>
          </a:r>
          <a:endParaRPr lang="ru-RU" sz="800" kern="1200"/>
        </a:p>
      </dsp:txBody>
      <dsp:txXfrm>
        <a:off x="7848420" y="3220722"/>
        <a:ext cx="1296780" cy="6483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3</cp:revision>
  <dcterms:created xsi:type="dcterms:W3CDTF">2019-09-03T09:46:00Z</dcterms:created>
  <dcterms:modified xsi:type="dcterms:W3CDTF">2019-09-03T09:51:00Z</dcterms:modified>
</cp:coreProperties>
</file>